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14" w:rsidRDefault="00F73E14" w:rsidP="00F73E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–</w:t>
      </w:r>
    </w:p>
    <w:p w:rsidR="00F73E14" w:rsidRDefault="00F73E14" w:rsidP="00F73E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«</w:t>
      </w:r>
      <w:r w:rsidR="0022594A">
        <w:rPr>
          <w:rFonts w:ascii="Times New Roman" w:hAnsi="Times New Roman"/>
          <w:sz w:val="24"/>
          <w:szCs w:val="24"/>
        </w:rPr>
        <w:t>Лёвушка</w:t>
      </w:r>
      <w:r>
        <w:rPr>
          <w:rFonts w:ascii="Times New Roman" w:hAnsi="Times New Roman"/>
          <w:sz w:val="24"/>
          <w:szCs w:val="24"/>
        </w:rPr>
        <w:t>»</w:t>
      </w:r>
    </w:p>
    <w:p w:rsidR="00C26215" w:rsidRDefault="00C26215" w:rsidP="00F73E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E14" w:rsidRDefault="00F73E14" w:rsidP="00F73E14">
      <w:pPr>
        <w:pStyle w:val="p14"/>
        <w:spacing w:before="0" w:beforeAutospacing="0" w:after="0" w:afterAutospacing="0"/>
        <w:jc w:val="center"/>
        <w:rPr>
          <w:rStyle w:val="s3"/>
          <w:b/>
          <w:color w:val="000000"/>
        </w:rPr>
      </w:pPr>
    </w:p>
    <w:p w:rsidR="00FB0793" w:rsidRDefault="00B6546C" w:rsidP="00C26215">
      <w:pPr>
        <w:pStyle w:val="p14"/>
        <w:spacing w:before="0" w:beforeAutospacing="0" w:after="0" w:afterAutospacing="0"/>
        <w:jc w:val="center"/>
        <w:rPr>
          <w:rStyle w:val="s3"/>
          <w:b/>
          <w:color w:val="000000"/>
        </w:rPr>
      </w:pPr>
      <w:r>
        <w:rPr>
          <w:rStyle w:val="s3"/>
          <w:b/>
          <w:color w:val="000000"/>
        </w:rPr>
        <w:t>Отчет о проведенном мероприятии</w:t>
      </w:r>
    </w:p>
    <w:p w:rsidR="00C26215" w:rsidRPr="00F73E14" w:rsidRDefault="00C26215" w:rsidP="00C26215">
      <w:pPr>
        <w:pStyle w:val="p14"/>
        <w:spacing w:before="0" w:beforeAutospacing="0" w:after="0" w:afterAutospacing="0"/>
        <w:jc w:val="center"/>
        <w:rPr>
          <w:b/>
          <w:color w:val="000000"/>
        </w:rPr>
      </w:pPr>
    </w:p>
    <w:p w:rsidR="00C26215" w:rsidRDefault="00B6546C" w:rsidP="00C26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C26215">
        <w:rPr>
          <w:rFonts w:ascii="Times New Roman" w:hAnsi="Times New Roman" w:cs="Times New Roman"/>
          <w:b/>
          <w:sz w:val="24"/>
          <w:szCs w:val="24"/>
        </w:rPr>
        <w:t>ГРУППА РЕСУРСНОЙ ПОДДЕРЖКИ  РОДИТЕЛЕЙ,</w:t>
      </w:r>
    </w:p>
    <w:p w:rsidR="00C26215" w:rsidRDefault="00B6546C" w:rsidP="00C26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215">
        <w:rPr>
          <w:rFonts w:ascii="Times New Roman" w:hAnsi="Times New Roman" w:cs="Times New Roman"/>
          <w:b/>
          <w:sz w:val="24"/>
          <w:szCs w:val="24"/>
        </w:rPr>
        <w:t>ВОСПИТЫВАЮЩИХ</w:t>
      </w:r>
      <w:proofErr w:type="gramEnd"/>
      <w:r w:rsidRPr="00C26215">
        <w:rPr>
          <w:rFonts w:ascii="Times New Roman" w:hAnsi="Times New Roman" w:cs="Times New Roman"/>
          <w:b/>
          <w:sz w:val="24"/>
          <w:szCs w:val="24"/>
        </w:rPr>
        <w:t xml:space="preserve"> ОСОБОГО РЕБЁНКА</w:t>
      </w:r>
      <w:bookmarkStart w:id="0" w:name="_GoBack"/>
      <w:bookmarkEnd w:id="0"/>
    </w:p>
    <w:p w:rsidR="00FF1BF6" w:rsidRDefault="00B6546C" w:rsidP="00C26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15">
        <w:rPr>
          <w:rFonts w:ascii="Times New Roman" w:hAnsi="Times New Roman" w:cs="Times New Roman"/>
          <w:b/>
          <w:sz w:val="24"/>
          <w:szCs w:val="24"/>
        </w:rPr>
        <w:t xml:space="preserve"> «В ДИАЛОГЕ»</w:t>
      </w:r>
    </w:p>
    <w:p w:rsidR="00C26215" w:rsidRPr="00C26215" w:rsidRDefault="00C26215" w:rsidP="00C262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215">
        <w:rPr>
          <w:rFonts w:ascii="Times New Roman" w:hAnsi="Times New Roman" w:cs="Times New Roman"/>
          <w:color w:val="000000"/>
          <w:sz w:val="24"/>
          <w:szCs w:val="24"/>
        </w:rPr>
        <w:t xml:space="preserve">от «21» </w:t>
      </w:r>
      <w:r w:rsidR="000B1EAA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C26215">
        <w:rPr>
          <w:rFonts w:ascii="Times New Roman" w:hAnsi="Times New Roman" w:cs="Times New Roman"/>
          <w:color w:val="000000"/>
          <w:sz w:val="24"/>
          <w:szCs w:val="24"/>
        </w:rPr>
        <w:t xml:space="preserve"> 2019г</w:t>
      </w:r>
    </w:p>
    <w:p w:rsidR="00C26215" w:rsidRDefault="00C26215" w:rsidP="00C26215">
      <w:pPr>
        <w:pStyle w:val="p6"/>
        <w:spacing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№</w:t>
      </w:r>
      <w:r w:rsidR="000B1EAA">
        <w:rPr>
          <w:color w:val="000000"/>
        </w:rPr>
        <w:t>2</w:t>
      </w:r>
    </w:p>
    <w:p w:rsidR="00C26215" w:rsidRPr="00C26215" w:rsidRDefault="00C26215" w:rsidP="00C262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46C" w:rsidRDefault="00D864C7" w:rsidP="00B6546C">
      <w:pPr>
        <w:pStyle w:val="p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B6546C" w:rsidRPr="00C26215">
        <w:rPr>
          <w:b/>
          <w:color w:val="000000"/>
          <w:u w:val="single"/>
        </w:rPr>
        <w:t>Тема</w:t>
      </w:r>
      <w:r w:rsidR="00B6546C" w:rsidRPr="00D864C7">
        <w:rPr>
          <w:color w:val="000000"/>
        </w:rPr>
        <w:t xml:space="preserve"> мероприятия: «Как </w:t>
      </w:r>
      <w:proofErr w:type="gramStart"/>
      <w:r w:rsidR="00B6546C" w:rsidRPr="00D864C7">
        <w:rPr>
          <w:color w:val="000000"/>
        </w:rPr>
        <w:t>научиться лучше понимать</w:t>
      </w:r>
      <w:proofErr w:type="gramEnd"/>
      <w:r w:rsidR="00B6546C" w:rsidRPr="00D864C7">
        <w:rPr>
          <w:color w:val="000000"/>
        </w:rPr>
        <w:t xml:space="preserve"> своего особенного ребенка»</w:t>
      </w:r>
    </w:p>
    <w:p w:rsidR="00B226B3" w:rsidRPr="00D864C7" w:rsidRDefault="00B226B3" w:rsidP="00B6546C">
      <w:pPr>
        <w:pStyle w:val="p6"/>
        <w:spacing w:before="0" w:beforeAutospacing="0" w:after="0" w:afterAutospacing="0"/>
        <w:rPr>
          <w:color w:val="000000"/>
        </w:rPr>
      </w:pPr>
    </w:p>
    <w:p w:rsidR="00B6546C" w:rsidRPr="00D864C7" w:rsidRDefault="00D864C7" w:rsidP="00B6546C">
      <w:pPr>
        <w:pStyle w:val="p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B6546C" w:rsidRPr="00C26215">
        <w:rPr>
          <w:b/>
          <w:color w:val="000000"/>
          <w:u w:val="single"/>
        </w:rPr>
        <w:t>Ведущие</w:t>
      </w:r>
      <w:r w:rsidRPr="00C26215">
        <w:rPr>
          <w:b/>
          <w:color w:val="000000"/>
        </w:rPr>
        <w:t xml:space="preserve"> </w:t>
      </w:r>
      <w:r>
        <w:rPr>
          <w:color w:val="000000"/>
        </w:rPr>
        <w:t>(организаторы)</w:t>
      </w:r>
      <w:r w:rsidR="00B6546C" w:rsidRPr="00D864C7">
        <w:rPr>
          <w:color w:val="000000"/>
        </w:rPr>
        <w:t xml:space="preserve"> мероприятия:</w:t>
      </w:r>
    </w:p>
    <w:p w:rsidR="00B6546C" w:rsidRPr="00D864C7" w:rsidRDefault="00D864C7" w:rsidP="00B6546C">
      <w:pPr>
        <w:pStyle w:val="p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B6546C" w:rsidRPr="00D864C7">
        <w:rPr>
          <w:color w:val="000000"/>
        </w:rPr>
        <w:t xml:space="preserve"> учитель-логопед МБДОУ «Лёвушка» </w:t>
      </w:r>
      <w:proofErr w:type="spellStart"/>
      <w:r w:rsidR="00B6546C" w:rsidRPr="00D864C7">
        <w:rPr>
          <w:color w:val="000000"/>
        </w:rPr>
        <w:t>Толкунова</w:t>
      </w:r>
      <w:proofErr w:type="spellEnd"/>
      <w:r w:rsidR="00B6546C" w:rsidRPr="00D864C7">
        <w:rPr>
          <w:color w:val="000000"/>
        </w:rPr>
        <w:t xml:space="preserve"> Н.В.</w:t>
      </w:r>
    </w:p>
    <w:p w:rsidR="00D864C7" w:rsidRDefault="00D864C7" w:rsidP="00D864C7">
      <w:pPr>
        <w:pStyle w:val="p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="00B6546C" w:rsidRPr="00D864C7">
        <w:rPr>
          <w:color w:val="000000"/>
        </w:rPr>
        <w:t xml:space="preserve">педагог-психолог МБДОУ «Лёвушка» </w:t>
      </w:r>
      <w:proofErr w:type="spellStart"/>
      <w:r w:rsidR="00B6546C" w:rsidRPr="00D864C7">
        <w:rPr>
          <w:color w:val="000000"/>
        </w:rPr>
        <w:t>Вализер</w:t>
      </w:r>
      <w:proofErr w:type="spellEnd"/>
      <w:r w:rsidR="00B6546C" w:rsidRPr="00D864C7">
        <w:rPr>
          <w:color w:val="000000"/>
        </w:rPr>
        <w:t xml:space="preserve"> Е.В. </w:t>
      </w:r>
    </w:p>
    <w:p w:rsidR="00B226B3" w:rsidRDefault="00B226B3" w:rsidP="00D864C7">
      <w:pPr>
        <w:pStyle w:val="p6"/>
        <w:spacing w:before="0" w:beforeAutospacing="0" w:after="0" w:afterAutospacing="0"/>
        <w:rPr>
          <w:color w:val="000000"/>
        </w:rPr>
      </w:pPr>
    </w:p>
    <w:p w:rsidR="00D864C7" w:rsidRDefault="00D864C7" w:rsidP="00D864C7">
      <w:pPr>
        <w:pStyle w:val="p6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C26215">
        <w:rPr>
          <w:b/>
          <w:color w:val="000000"/>
          <w:u w:val="single"/>
        </w:rPr>
        <w:t>Участники</w:t>
      </w:r>
      <w:r>
        <w:rPr>
          <w:color w:val="000000"/>
        </w:rPr>
        <w:t>: родители воспитанников МБДОУ «Лёвушка»</w:t>
      </w:r>
    </w:p>
    <w:p w:rsidR="00B226B3" w:rsidRDefault="00B226B3" w:rsidP="00D864C7">
      <w:pPr>
        <w:pStyle w:val="p6"/>
        <w:spacing w:before="0" w:beforeAutospacing="0" w:after="0" w:afterAutospacing="0"/>
        <w:rPr>
          <w:color w:val="000000"/>
        </w:rPr>
      </w:pPr>
    </w:p>
    <w:p w:rsidR="00D864C7" w:rsidRDefault="00D864C7" w:rsidP="00D864C7">
      <w:pPr>
        <w:pStyle w:val="p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B6546C" w:rsidRPr="000B1EAA">
        <w:rPr>
          <w:b/>
          <w:color w:val="000000"/>
          <w:u w:val="single"/>
        </w:rPr>
        <w:t>Цель</w:t>
      </w:r>
      <w:r w:rsidR="00B6546C" w:rsidRPr="00D864C7">
        <w:rPr>
          <w:color w:val="000000"/>
        </w:rPr>
        <w:t xml:space="preserve"> деятельности ресурсной родительской группы «В диалоге»</w:t>
      </w:r>
      <w:r>
        <w:rPr>
          <w:color w:val="000000"/>
        </w:rPr>
        <w:t>:</w:t>
      </w:r>
    </w:p>
    <w:p w:rsidR="00D864C7" w:rsidRDefault="00D864C7" w:rsidP="00D864C7">
      <w:pPr>
        <w:pStyle w:val="p6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 w:rsidR="00B6546C" w:rsidRPr="00D864C7">
        <w:t>создание благоприятного психоэмоционального клим</w:t>
      </w:r>
      <w:r>
        <w:t xml:space="preserve">ата, формирование положительных </w:t>
      </w:r>
      <w:r w:rsidR="00B6546C" w:rsidRPr="00D864C7">
        <w:t>установок в сознании родителей;</w:t>
      </w:r>
    </w:p>
    <w:p w:rsidR="00B6546C" w:rsidRDefault="00D864C7" w:rsidP="00D864C7">
      <w:pPr>
        <w:pStyle w:val="p6"/>
        <w:spacing w:before="0" w:beforeAutospacing="0" w:after="0" w:afterAutospacing="0"/>
        <w:jc w:val="both"/>
      </w:pPr>
      <w:r>
        <w:t xml:space="preserve">- </w:t>
      </w:r>
      <w:r w:rsidR="00B6546C" w:rsidRPr="00D864C7">
        <w:t xml:space="preserve"> всестороннее психолого-педагогическое просвещение </w:t>
      </w:r>
      <w:r w:rsidR="00B6546C" w:rsidRPr="00071291">
        <w:t>родителей.</w:t>
      </w:r>
    </w:p>
    <w:p w:rsidR="00B226B3" w:rsidRDefault="00B226B3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23F" w:rsidRPr="00C26215" w:rsidRDefault="00FF623F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62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Программа встречи</w:t>
      </w:r>
      <w:r w:rsidRPr="00C2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226B3" w:rsidRDefault="00B226B3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23F" w:rsidRPr="00FF623F" w:rsidRDefault="00FF623F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блок</w:t>
      </w:r>
      <w:r w:rsidR="00B22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(повышение родительской компетенции по предложенной теме.</w:t>
      </w:r>
      <w:proofErr w:type="gramEnd"/>
    </w:p>
    <w:p w:rsidR="00FF623F" w:rsidRDefault="00FF623F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Диалоговое общение в формате «Вопрос-ответ специалисту», «Обсуждение и  распространение опыта семейного воспитания».</w:t>
      </w:r>
    </w:p>
    <w:p w:rsidR="00FF623F" w:rsidRDefault="00FF623F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22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FF623F" w:rsidRPr="00FF623F" w:rsidRDefault="00FF623F" w:rsidP="00B6546C">
      <w:pPr>
        <w:spacing w:after="0" w:line="240" w:lineRule="auto"/>
        <w:ind w:left="73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46C" w:rsidRPr="00FF623F" w:rsidRDefault="00B6546C" w:rsidP="00B6546C">
      <w:pPr>
        <w:pStyle w:val="p22"/>
        <w:spacing w:before="0" w:beforeAutospacing="0" w:after="0" w:afterAutospacing="0"/>
        <w:ind w:left="360"/>
        <w:jc w:val="both"/>
        <w:rPr>
          <w:color w:val="000000"/>
        </w:rPr>
      </w:pPr>
    </w:p>
    <w:p w:rsidR="00F73E14" w:rsidRDefault="00F73E14" w:rsidP="00B6546C">
      <w:pPr>
        <w:pStyle w:val="p22"/>
        <w:spacing w:before="0" w:beforeAutospacing="0" w:after="0" w:afterAutospacing="0"/>
        <w:jc w:val="both"/>
        <w:rPr>
          <w:color w:val="000000"/>
        </w:rPr>
      </w:pPr>
    </w:p>
    <w:p w:rsidR="00F73E14" w:rsidRDefault="00C26215" w:rsidP="00B6546C">
      <w:pPr>
        <w:pStyle w:val="p22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FF623F">
        <w:rPr>
          <w:b/>
          <w:color w:val="000000"/>
        </w:rPr>
        <w:t>В первый блок мероприятия (теоретический) были включены теоретические материалы и практико-ориентированные тренинги.</w:t>
      </w:r>
      <w:r w:rsidR="00F73E14">
        <w:rPr>
          <w:b/>
          <w:color w:val="000000"/>
        </w:rPr>
        <w:t xml:space="preserve"> </w:t>
      </w:r>
      <w:r w:rsidR="00FF623F">
        <w:rPr>
          <w:b/>
          <w:color w:val="000000"/>
        </w:rPr>
        <w:t>Слушали:</w:t>
      </w:r>
    </w:p>
    <w:p w:rsidR="00C26215" w:rsidRDefault="00C26215" w:rsidP="00B6546C">
      <w:pPr>
        <w:pStyle w:val="p22"/>
        <w:spacing w:before="0" w:beforeAutospacing="0" w:after="0" w:afterAutospacing="0"/>
        <w:jc w:val="both"/>
        <w:rPr>
          <w:b/>
          <w:color w:val="000000"/>
        </w:rPr>
      </w:pPr>
    </w:p>
    <w:p w:rsidR="00B226B3" w:rsidRDefault="00C26215" w:rsidP="00B6546C">
      <w:pPr>
        <w:pStyle w:val="p22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ab/>
      </w:r>
      <w:r w:rsidR="00B226B3" w:rsidRPr="00C26215">
        <w:rPr>
          <w:color w:val="000000"/>
        </w:rPr>
        <w:t>1</w:t>
      </w:r>
      <w:r w:rsidR="00B226B3">
        <w:rPr>
          <w:b/>
          <w:color w:val="000000"/>
        </w:rPr>
        <w:t xml:space="preserve">. </w:t>
      </w:r>
      <w:r w:rsidR="00B226B3">
        <w:rPr>
          <w:color w:val="000000"/>
        </w:rPr>
        <w:t xml:space="preserve">Учителя-логопеда </w:t>
      </w:r>
      <w:proofErr w:type="spellStart"/>
      <w:r w:rsidR="00B226B3">
        <w:rPr>
          <w:color w:val="000000"/>
        </w:rPr>
        <w:t>Толкунову</w:t>
      </w:r>
      <w:proofErr w:type="spellEnd"/>
      <w:r w:rsidR="00B226B3">
        <w:rPr>
          <w:color w:val="000000"/>
        </w:rPr>
        <w:t xml:space="preserve"> Н.В. по вопросу </w:t>
      </w:r>
      <w:r w:rsidR="000B1EAA">
        <w:rPr>
          <w:color w:val="000000"/>
        </w:rPr>
        <w:t>«Сенсорная интеграция и речь», «Причины и механизмы сенсорной дезинтеграции.</w:t>
      </w:r>
      <w:r w:rsidR="00CC1AF6">
        <w:rPr>
          <w:color w:val="000000"/>
        </w:rPr>
        <w:t xml:space="preserve"> Сенсорные потребности и защиты человека</w:t>
      </w:r>
      <w:r w:rsidR="000B1EAA">
        <w:rPr>
          <w:color w:val="000000"/>
        </w:rPr>
        <w:t>»</w:t>
      </w:r>
      <w:r w:rsidR="00CC1AF6">
        <w:rPr>
          <w:color w:val="000000"/>
        </w:rPr>
        <w:t>.</w:t>
      </w:r>
    </w:p>
    <w:p w:rsidR="000B1EAA" w:rsidRDefault="00C26215" w:rsidP="000B1EAA">
      <w:pPr>
        <w:pStyle w:val="a8"/>
        <w:rPr>
          <w:color w:val="000000"/>
          <w:sz w:val="27"/>
          <w:szCs w:val="27"/>
        </w:rPr>
      </w:pPr>
      <w:r>
        <w:rPr>
          <w:color w:val="000000"/>
        </w:rPr>
        <w:t xml:space="preserve">          </w:t>
      </w:r>
      <w:r w:rsidR="00B226B3">
        <w:rPr>
          <w:color w:val="000000"/>
        </w:rPr>
        <w:t>4</w:t>
      </w:r>
      <w:r w:rsidR="00CC1AF6">
        <w:rPr>
          <w:color w:val="000000"/>
        </w:rPr>
        <w:t>. Педагог-психолог</w:t>
      </w:r>
      <w:r w:rsidR="00D864C7">
        <w:rPr>
          <w:color w:val="000000"/>
        </w:rPr>
        <w:t xml:space="preserve"> </w:t>
      </w:r>
      <w:proofErr w:type="spellStart"/>
      <w:r w:rsidR="00CC1AF6">
        <w:rPr>
          <w:color w:val="000000"/>
        </w:rPr>
        <w:t>Вализер</w:t>
      </w:r>
      <w:proofErr w:type="spellEnd"/>
      <w:r w:rsidR="00CC1AF6">
        <w:rPr>
          <w:color w:val="000000"/>
        </w:rPr>
        <w:t xml:space="preserve"> Е.В. познакомила родителей с направлением « </w:t>
      </w:r>
      <w:r w:rsidR="000B1EAA" w:rsidRPr="00CC1AF6">
        <w:rPr>
          <w:color w:val="000000"/>
        </w:rPr>
        <w:t>Телесно-ориентированная терапия</w:t>
      </w:r>
      <w:r w:rsidR="00CC1AF6">
        <w:rPr>
          <w:color w:val="000000"/>
        </w:rPr>
        <w:t xml:space="preserve">. Ее назначение и  возможности </w:t>
      </w:r>
      <w:r w:rsidR="000B1EAA" w:rsidRPr="00CC1AF6">
        <w:rPr>
          <w:color w:val="000000"/>
        </w:rPr>
        <w:t xml:space="preserve"> </w:t>
      </w:r>
      <w:r w:rsidR="00CC1AF6">
        <w:rPr>
          <w:color w:val="000000"/>
        </w:rPr>
        <w:t>применения». Предложила участникам практическое упражнение, направленное на улучшение настроения, включенности участников в процесс  и повышение самооценки,  телесно-ориентированной терапии</w:t>
      </w:r>
      <w:r w:rsidR="000B1EAA">
        <w:rPr>
          <w:color w:val="000000"/>
          <w:sz w:val="27"/>
          <w:szCs w:val="27"/>
        </w:rPr>
        <w:t xml:space="preserve"> </w:t>
      </w:r>
      <w:r w:rsidR="000B1EAA" w:rsidRPr="00CC1AF6">
        <w:rPr>
          <w:color w:val="000000"/>
        </w:rPr>
        <w:t>«Аплодисменты»</w:t>
      </w:r>
      <w:r w:rsidR="00CC1AF6">
        <w:rPr>
          <w:color w:val="000000"/>
        </w:rPr>
        <w:t>.</w:t>
      </w:r>
    </w:p>
    <w:p w:rsidR="00B226B3" w:rsidRDefault="00B226B3" w:rsidP="00DE7C93">
      <w:pPr>
        <w:pStyle w:val="a8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ab/>
      </w:r>
      <w:r w:rsidR="00C26215">
        <w:rPr>
          <w:b/>
          <w:color w:val="000000"/>
        </w:rPr>
        <w:t xml:space="preserve">    </w:t>
      </w:r>
      <w:proofErr w:type="gramStart"/>
      <w:r w:rsidR="00FF623F" w:rsidRPr="0055382B">
        <w:rPr>
          <w:b/>
          <w:color w:val="000000"/>
        </w:rPr>
        <w:t>Второй блок мероприятия</w:t>
      </w:r>
      <w:r w:rsidR="0055382B" w:rsidRPr="0055382B">
        <w:rPr>
          <w:b/>
          <w:color w:val="000000"/>
        </w:rPr>
        <w:t xml:space="preserve"> организован в формате свободного диалогового</w:t>
      </w:r>
      <w:proofErr w:type="gramEnd"/>
    </w:p>
    <w:p w:rsidR="00CC1AF6" w:rsidRDefault="00DE7C93" w:rsidP="00DE7C93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B226B3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55382B" w:rsidRPr="0055382B">
        <w:rPr>
          <w:rFonts w:ascii="Times New Roman" w:hAnsi="Times New Roman" w:cs="Times New Roman"/>
          <w:b/>
          <w:color w:val="000000"/>
          <w:sz w:val="24"/>
          <w:szCs w:val="24"/>
        </w:rPr>
        <w:t>бщения</w:t>
      </w:r>
      <w:r w:rsidR="00B226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382B" w:rsidRPr="0055382B">
        <w:rPr>
          <w:rFonts w:ascii="Times New Roman" w:hAnsi="Times New Roman" w:cs="Times New Roman"/>
          <w:b/>
          <w:color w:val="000000"/>
          <w:sz w:val="24"/>
          <w:szCs w:val="24"/>
        </w:rPr>
        <w:t>со</w:t>
      </w:r>
      <w:r w:rsidR="005538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382B" w:rsidRPr="0055382B">
        <w:rPr>
          <w:rFonts w:ascii="Times New Roman" w:hAnsi="Times New Roman" w:cs="Times New Roman"/>
          <w:b/>
          <w:color w:val="000000"/>
          <w:sz w:val="24"/>
          <w:szCs w:val="24"/>
        </w:rPr>
        <w:t>специалистами по имеющимся вопросам</w:t>
      </w:r>
      <w:r w:rsidR="00CC1A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E7C93" w:rsidRDefault="00DE7C93" w:rsidP="0055382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226B3" w:rsidRPr="00DE7C93" w:rsidRDefault="00DE7C93" w:rsidP="0055382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5382B" w:rsidRPr="00DE7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1AF6" w:rsidRPr="00DE7C93">
        <w:rPr>
          <w:rFonts w:ascii="Times New Roman" w:hAnsi="Times New Roman" w:cs="Times New Roman"/>
          <w:color w:val="000000"/>
          <w:sz w:val="24"/>
          <w:szCs w:val="24"/>
        </w:rPr>
        <w:t>- обсуждение результатов домашнего задания, полученного на встрече 21.10.2019г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C1AF6" w:rsidRPr="00DE7C93" w:rsidRDefault="00DE7C93" w:rsidP="0055382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CC1AF6" w:rsidRPr="00DE7C93">
        <w:rPr>
          <w:rFonts w:ascii="Times New Roman" w:hAnsi="Times New Roman" w:cs="Times New Roman"/>
          <w:color w:val="000000"/>
          <w:sz w:val="24"/>
          <w:szCs w:val="24"/>
        </w:rPr>
        <w:t>- обсуждение вновь появившихся в результате встречи вопросов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5382B" w:rsidRPr="00DE7C93" w:rsidRDefault="00DE7C93" w:rsidP="00CC1AF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r w:rsidR="0055382B" w:rsidRPr="00DE7C93">
        <w:rPr>
          <w:rFonts w:ascii="Times New Roman" w:hAnsi="Times New Roman" w:cs="Times New Roman"/>
          <w:color w:val="000000"/>
          <w:sz w:val="24"/>
          <w:szCs w:val="24"/>
        </w:rPr>
        <w:t xml:space="preserve">обмена накопленным опытом </w:t>
      </w:r>
      <w:r w:rsidR="00CC1AF6" w:rsidRPr="00DE7C93">
        <w:rPr>
          <w:rFonts w:ascii="Times New Roman" w:hAnsi="Times New Roman" w:cs="Times New Roman"/>
          <w:color w:val="000000"/>
          <w:sz w:val="24"/>
          <w:szCs w:val="24"/>
        </w:rPr>
        <w:t>среди родителей на тему «Хороший невролог»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26B3" w:rsidRDefault="00B226B3" w:rsidP="0055382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26B3" w:rsidRDefault="00B226B3" w:rsidP="0055382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C26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5538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заключительном блоке встречи (рефлексия)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E7C93" w:rsidRDefault="00DE7C93" w:rsidP="0055382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7C93" w:rsidRPr="00DE7C93" w:rsidRDefault="00DE7C93" w:rsidP="00DE7C93">
      <w:pPr>
        <w:pStyle w:val="p2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C26215">
        <w:rPr>
          <w:color w:val="000000"/>
        </w:rPr>
        <w:t xml:space="preserve">- </w:t>
      </w:r>
      <w:r w:rsidR="0055382B" w:rsidRPr="00C26215">
        <w:rPr>
          <w:color w:val="000000"/>
        </w:rPr>
        <w:t>пе</w:t>
      </w:r>
      <w:r w:rsidR="00B226B3" w:rsidRPr="00C26215">
        <w:rPr>
          <w:color w:val="000000"/>
        </w:rPr>
        <w:t xml:space="preserve">дагогом-психологом </w:t>
      </w:r>
      <w:proofErr w:type="spellStart"/>
      <w:r w:rsidR="00B226B3" w:rsidRPr="00DE7C93">
        <w:rPr>
          <w:color w:val="000000"/>
        </w:rPr>
        <w:t>Вализер</w:t>
      </w:r>
      <w:proofErr w:type="spellEnd"/>
      <w:r w:rsidRPr="00DE7C93">
        <w:rPr>
          <w:color w:val="000000"/>
        </w:rPr>
        <w:t xml:space="preserve"> </w:t>
      </w:r>
      <w:r w:rsidR="0055382B" w:rsidRPr="00DE7C93">
        <w:rPr>
          <w:color w:val="000000"/>
        </w:rPr>
        <w:t>Е.В.</w:t>
      </w:r>
      <w:r>
        <w:rPr>
          <w:color w:val="000000"/>
        </w:rPr>
        <w:t xml:space="preserve"> </w:t>
      </w:r>
      <w:r w:rsidR="0055382B" w:rsidRPr="00DE7C93">
        <w:rPr>
          <w:color w:val="000000"/>
        </w:rPr>
        <w:t>был</w:t>
      </w:r>
      <w:r w:rsidRPr="00DE7C93">
        <w:rPr>
          <w:color w:val="000000"/>
        </w:rPr>
        <w:t xml:space="preserve">а предложена </w:t>
      </w:r>
      <w:r w:rsidR="0055382B" w:rsidRPr="00DE7C93">
        <w:rPr>
          <w:color w:val="000000"/>
        </w:rPr>
        <w:t xml:space="preserve"> </w:t>
      </w:r>
      <w:r>
        <w:rPr>
          <w:color w:val="000000"/>
        </w:rPr>
        <w:t>п</w:t>
      </w:r>
      <w:r w:rsidRPr="00DE7C93">
        <w:rPr>
          <w:color w:val="000000"/>
        </w:rPr>
        <w:t>роективная методика «Волшебная</w:t>
      </w:r>
      <w:r w:rsidRPr="00DE7C93">
        <w:rPr>
          <w:color w:val="000000"/>
        </w:rPr>
        <w:t xml:space="preserve"> </w:t>
      </w:r>
      <w:r w:rsidRPr="00DE7C93">
        <w:rPr>
          <w:color w:val="000000"/>
        </w:rPr>
        <w:t>страна в нас»</w:t>
      </w:r>
      <w:r w:rsidRPr="00DE7C93">
        <w:rPr>
          <w:color w:val="000000"/>
        </w:rPr>
        <w:t xml:space="preserve"> с целью оценки своих ресурсов и п</w:t>
      </w:r>
      <w:r>
        <w:rPr>
          <w:color w:val="000000"/>
        </w:rPr>
        <w:t>репятствий на пути саморазвития;</w:t>
      </w:r>
    </w:p>
    <w:p w:rsidR="00DE7C93" w:rsidRDefault="00C26215" w:rsidP="00DE7C93">
      <w:pPr>
        <w:pStyle w:val="a7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B226B3" w:rsidRPr="00C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получили задание для выполнения дома</w:t>
      </w:r>
      <w:r w:rsidRPr="00C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26B3" w:rsidRPr="00C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</w:t>
      </w:r>
      <w:r w:rsidR="00DE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gramStart"/>
      <w:r w:rsidR="00DE7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сенсорных</w:t>
      </w:r>
      <w:proofErr w:type="gramEnd"/>
    </w:p>
    <w:p w:rsidR="00FF623F" w:rsidRDefault="00DE7C93" w:rsidP="00DE7C93">
      <w:pPr>
        <w:pStyle w:val="a7"/>
        <w:spacing w:after="0" w:line="240" w:lineRule="auto"/>
        <w:ind w:left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особенностей своих детей, </w:t>
      </w:r>
      <w:r w:rsidR="00B226B3" w:rsidRPr="00C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226B3" w:rsidRPr="00C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детей при сенсорных особенностях.</w:t>
      </w:r>
      <w:r w:rsidR="00B226B3" w:rsidRPr="00C26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32E4" w:rsidRDefault="00C132E4" w:rsidP="00C132E4">
      <w:pPr>
        <w:pStyle w:val="p22"/>
        <w:spacing w:before="0" w:beforeAutospacing="0" w:after="0" w:afterAutospacing="0"/>
        <w:rPr>
          <w:color w:val="000000"/>
        </w:rPr>
      </w:pPr>
    </w:p>
    <w:p w:rsidR="00C132E4" w:rsidRDefault="00C132E4" w:rsidP="00C132E4">
      <w:pPr>
        <w:pStyle w:val="p22"/>
        <w:spacing w:before="0" w:beforeAutospacing="0" w:after="0" w:afterAutospacing="0"/>
        <w:rPr>
          <w:color w:val="000000"/>
        </w:rPr>
      </w:pPr>
    </w:p>
    <w:p w:rsidR="00C132E4" w:rsidRDefault="00C132E4" w:rsidP="00C132E4">
      <w:pPr>
        <w:pStyle w:val="p22"/>
        <w:spacing w:before="0" w:beforeAutospacing="0" w:after="0" w:afterAutospacing="0"/>
        <w:ind w:left="720"/>
        <w:rPr>
          <w:color w:val="000000"/>
        </w:rPr>
      </w:pPr>
    </w:p>
    <w:sectPr w:rsidR="00C132E4" w:rsidSect="00C262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81" w:rsidRDefault="00004A81" w:rsidP="00F73E14">
      <w:pPr>
        <w:spacing w:after="0" w:line="240" w:lineRule="auto"/>
      </w:pPr>
      <w:r>
        <w:separator/>
      </w:r>
    </w:p>
  </w:endnote>
  <w:endnote w:type="continuationSeparator" w:id="0">
    <w:p w:rsidR="00004A81" w:rsidRDefault="00004A81" w:rsidP="00F7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81" w:rsidRDefault="00004A81" w:rsidP="00F73E14">
      <w:pPr>
        <w:spacing w:after="0" w:line="240" w:lineRule="auto"/>
      </w:pPr>
      <w:r>
        <w:separator/>
      </w:r>
    </w:p>
  </w:footnote>
  <w:footnote w:type="continuationSeparator" w:id="0">
    <w:p w:rsidR="00004A81" w:rsidRDefault="00004A81" w:rsidP="00F7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E14" w:rsidRDefault="00F73E14">
    <w:pPr>
      <w:pStyle w:val="a3"/>
    </w:pPr>
  </w:p>
  <w:p w:rsidR="00F73E14" w:rsidRDefault="00F73E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4FB0"/>
    <w:multiLevelType w:val="hybridMultilevel"/>
    <w:tmpl w:val="9F30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2A20"/>
    <w:multiLevelType w:val="hybridMultilevel"/>
    <w:tmpl w:val="9AD2D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05A09"/>
    <w:multiLevelType w:val="hybridMultilevel"/>
    <w:tmpl w:val="FE940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635A58"/>
    <w:multiLevelType w:val="hybridMultilevel"/>
    <w:tmpl w:val="597E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B3CFA"/>
    <w:multiLevelType w:val="hybridMultilevel"/>
    <w:tmpl w:val="81CE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5466"/>
    <w:multiLevelType w:val="hybridMultilevel"/>
    <w:tmpl w:val="223EE7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7C469A"/>
    <w:multiLevelType w:val="hybridMultilevel"/>
    <w:tmpl w:val="2458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14103"/>
    <w:multiLevelType w:val="hybridMultilevel"/>
    <w:tmpl w:val="A2AC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B1F25"/>
    <w:multiLevelType w:val="hybridMultilevel"/>
    <w:tmpl w:val="411A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8014C"/>
    <w:multiLevelType w:val="hybridMultilevel"/>
    <w:tmpl w:val="02F00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830188"/>
    <w:multiLevelType w:val="hybridMultilevel"/>
    <w:tmpl w:val="BB80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6A"/>
    <w:rsid w:val="00004A81"/>
    <w:rsid w:val="000B1EAA"/>
    <w:rsid w:val="000D636A"/>
    <w:rsid w:val="001F0C52"/>
    <w:rsid w:val="00210235"/>
    <w:rsid w:val="0022594A"/>
    <w:rsid w:val="00254168"/>
    <w:rsid w:val="00270A9A"/>
    <w:rsid w:val="00377278"/>
    <w:rsid w:val="004C6CC6"/>
    <w:rsid w:val="0055382B"/>
    <w:rsid w:val="005D5205"/>
    <w:rsid w:val="006017A2"/>
    <w:rsid w:val="00622FC8"/>
    <w:rsid w:val="00653857"/>
    <w:rsid w:val="00661C77"/>
    <w:rsid w:val="006C7FB1"/>
    <w:rsid w:val="00743EEA"/>
    <w:rsid w:val="00745519"/>
    <w:rsid w:val="00927C1E"/>
    <w:rsid w:val="00A25ACF"/>
    <w:rsid w:val="00B07059"/>
    <w:rsid w:val="00B226B3"/>
    <w:rsid w:val="00B6546C"/>
    <w:rsid w:val="00BA66D2"/>
    <w:rsid w:val="00C132E4"/>
    <w:rsid w:val="00C26215"/>
    <w:rsid w:val="00C479EA"/>
    <w:rsid w:val="00CC1AF6"/>
    <w:rsid w:val="00D82FCD"/>
    <w:rsid w:val="00D864C7"/>
    <w:rsid w:val="00DE7C93"/>
    <w:rsid w:val="00E03036"/>
    <w:rsid w:val="00ED2829"/>
    <w:rsid w:val="00F41D4D"/>
    <w:rsid w:val="00F51F23"/>
    <w:rsid w:val="00F73E14"/>
    <w:rsid w:val="00FB0793"/>
    <w:rsid w:val="00FF1BF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B0793"/>
  </w:style>
  <w:style w:type="paragraph" w:customStyle="1" w:styleId="p6">
    <w:name w:val="p6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B0793"/>
  </w:style>
  <w:style w:type="paragraph" w:customStyle="1" w:styleId="p22">
    <w:name w:val="p22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14"/>
  </w:style>
  <w:style w:type="paragraph" w:styleId="a5">
    <w:name w:val="footer"/>
    <w:basedOn w:val="a"/>
    <w:link w:val="a6"/>
    <w:uiPriority w:val="99"/>
    <w:unhideWhenUsed/>
    <w:rsid w:val="00F7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14"/>
  </w:style>
  <w:style w:type="paragraph" w:styleId="a7">
    <w:name w:val="List Paragraph"/>
    <w:basedOn w:val="a"/>
    <w:uiPriority w:val="34"/>
    <w:qFormat/>
    <w:rsid w:val="00B0705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B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B0793"/>
  </w:style>
  <w:style w:type="paragraph" w:customStyle="1" w:styleId="p6">
    <w:name w:val="p6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B0793"/>
  </w:style>
  <w:style w:type="paragraph" w:customStyle="1" w:styleId="p22">
    <w:name w:val="p22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FB0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7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E14"/>
  </w:style>
  <w:style w:type="paragraph" w:styleId="a5">
    <w:name w:val="footer"/>
    <w:basedOn w:val="a"/>
    <w:link w:val="a6"/>
    <w:uiPriority w:val="99"/>
    <w:unhideWhenUsed/>
    <w:rsid w:val="00F7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E14"/>
  </w:style>
  <w:style w:type="paragraph" w:styleId="a7">
    <w:name w:val="List Paragraph"/>
    <w:basedOn w:val="a"/>
    <w:uiPriority w:val="34"/>
    <w:qFormat/>
    <w:rsid w:val="00B0705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B1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982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765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user</cp:lastModifiedBy>
  <cp:revision>16</cp:revision>
  <cp:lastPrinted>2018-10-21T08:31:00Z</cp:lastPrinted>
  <dcterms:created xsi:type="dcterms:W3CDTF">2017-05-22T08:14:00Z</dcterms:created>
  <dcterms:modified xsi:type="dcterms:W3CDTF">2019-12-11T08:36:00Z</dcterms:modified>
</cp:coreProperties>
</file>